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6112" w:rsidRDefault="00845520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bookmarkStart w:id="0" w:name="_GoBack"/>
      <w:bookmarkEnd w:id="0"/>
      <w:r>
        <w:rPr>
          <w:rFonts w:ascii="Times New Roman" w:eastAsia="Candara" w:hAnsi="Times New Roman" w:cs="Times New Roman"/>
          <w:color w:val="auto"/>
          <w:spacing w:val="1"/>
          <w:lang w:val="pl-PL"/>
        </w:rPr>
        <w:t>………</w:t>
      </w:r>
      <w:r w:rsidR="00666112">
        <w:rPr>
          <w:rFonts w:ascii="Times New Roman" w:eastAsia="Candara" w:hAnsi="Times New Roman" w:cs="Times New Roman"/>
          <w:color w:val="auto"/>
          <w:spacing w:val="1"/>
          <w:lang w:val="pl-PL"/>
        </w:rPr>
        <w:t>………..</w:t>
      </w:r>
      <w:r>
        <w:rPr>
          <w:rFonts w:ascii="Times New Roman" w:eastAsia="Candara" w:hAnsi="Times New Roman" w:cs="Times New Roman"/>
          <w:color w:val="auto"/>
          <w:spacing w:val="1"/>
          <w:lang w:val="pl-PL"/>
        </w:rPr>
        <w:t>……</w:t>
      </w:r>
      <w:r w:rsidR="00666112">
        <w:rPr>
          <w:rFonts w:ascii="Times New Roman" w:eastAsia="Candara" w:hAnsi="Times New Roman" w:cs="Times New Roman"/>
          <w:color w:val="auto"/>
          <w:spacing w:val="1"/>
          <w:lang w:val="pl-PL"/>
        </w:rPr>
        <w:t>..</w:t>
      </w:r>
      <w:r>
        <w:rPr>
          <w:rFonts w:ascii="Times New Roman" w:eastAsia="Candara" w:hAnsi="Times New Roman" w:cs="Times New Roman"/>
          <w:color w:val="auto"/>
          <w:spacing w:val="1"/>
          <w:lang w:val="pl-PL"/>
        </w:rPr>
        <w:t>………..</w:t>
      </w:r>
    </w:p>
    <w:p w:rsidR="00845520" w:rsidRPr="00666112" w:rsidRDefault="00666112" w:rsidP="00666112">
      <w:pPr>
        <w:pStyle w:val="BasicParagraph"/>
        <w:jc w:val="center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  <w:t>Mi</w:t>
      </w:r>
      <w:r w:rsidR="00845520"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>ejscowość, data</w:t>
      </w:r>
    </w:p>
    <w:p w:rsidR="00EB1407" w:rsidRDefault="00EB1407">
      <w:pPr>
        <w:rPr>
          <w:rFonts w:ascii="Corbel" w:hAnsi="Corbel"/>
        </w:rPr>
      </w:pPr>
    </w:p>
    <w:p w:rsidR="00EB1407" w:rsidRDefault="00EB1407">
      <w:pPr>
        <w:rPr>
          <w:rFonts w:ascii="Corbel" w:hAnsi="Corbel"/>
        </w:rPr>
      </w:pPr>
    </w:p>
    <w:p w:rsidR="00EB1407" w:rsidRPr="00BC2978" w:rsidRDefault="00EB1407">
      <w:pPr>
        <w:pStyle w:val="BasicParagraph"/>
        <w:rPr>
          <w:rFonts w:ascii="Corbel" w:hAnsi="Corbel"/>
          <w:lang w:val="pl-PL"/>
        </w:rPr>
      </w:pPr>
    </w:p>
    <w:p w:rsidR="00845520" w:rsidRDefault="00845520" w:rsidP="00845520">
      <w:pPr>
        <w:jc w:val="center"/>
      </w:pPr>
    </w:p>
    <w:p w:rsidR="00845520" w:rsidRDefault="00845520" w:rsidP="00845520">
      <w:pPr>
        <w:pStyle w:val="Default"/>
      </w:pPr>
    </w:p>
    <w:p w:rsidR="00845520" w:rsidRDefault="00666112" w:rsidP="00845520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  <w:r w:rsidR="00845520">
        <w:rPr>
          <w:b/>
          <w:bCs/>
          <w:sz w:val="32"/>
          <w:szCs w:val="32"/>
        </w:rPr>
        <w:t xml:space="preserve"> podmiotu ubiegającego się o przyznanie pomocy</w:t>
      </w:r>
      <w:r>
        <w:rPr>
          <w:b/>
          <w:bCs/>
          <w:sz w:val="32"/>
          <w:szCs w:val="32"/>
        </w:rPr>
        <w:t>,</w:t>
      </w:r>
      <w:r w:rsidR="0084552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potwierdzające</w:t>
      </w:r>
      <w:r w:rsidR="002A01C9">
        <w:rPr>
          <w:b/>
          <w:bCs/>
          <w:sz w:val="32"/>
          <w:szCs w:val="32"/>
        </w:rPr>
        <w:t xml:space="preserve">, że wersja elektroniczna jest </w:t>
      </w:r>
      <w:r>
        <w:rPr>
          <w:b/>
          <w:bCs/>
          <w:sz w:val="32"/>
          <w:szCs w:val="32"/>
        </w:rPr>
        <w:t>tożsama</w:t>
      </w:r>
      <w:r w:rsidR="002A01C9">
        <w:rPr>
          <w:b/>
          <w:bCs/>
          <w:sz w:val="32"/>
          <w:szCs w:val="32"/>
        </w:rPr>
        <w:t xml:space="preserve"> z wersją papierową </w:t>
      </w:r>
    </w:p>
    <w:p w:rsidR="00845520" w:rsidRDefault="00845520" w:rsidP="00845520">
      <w:pPr>
        <w:pStyle w:val="Default"/>
        <w:jc w:val="both"/>
        <w:rPr>
          <w:sz w:val="23"/>
          <w:szCs w:val="23"/>
        </w:rPr>
      </w:pPr>
    </w:p>
    <w:p w:rsidR="00845520" w:rsidRDefault="00845520" w:rsidP="00845520">
      <w:pPr>
        <w:pStyle w:val="Default"/>
        <w:jc w:val="both"/>
        <w:rPr>
          <w:sz w:val="23"/>
          <w:szCs w:val="23"/>
        </w:rPr>
      </w:pPr>
    </w:p>
    <w:p w:rsidR="00845520" w:rsidRDefault="00845520" w:rsidP="00845520">
      <w:pPr>
        <w:pStyle w:val="Default"/>
        <w:jc w:val="both"/>
        <w:rPr>
          <w:sz w:val="23"/>
          <w:szCs w:val="23"/>
        </w:rPr>
      </w:pPr>
    </w:p>
    <w:p w:rsidR="00845520" w:rsidRDefault="00845520" w:rsidP="00845520">
      <w:pPr>
        <w:pStyle w:val="Default"/>
        <w:jc w:val="both"/>
        <w:rPr>
          <w:sz w:val="23"/>
          <w:szCs w:val="23"/>
        </w:rPr>
      </w:pPr>
    </w:p>
    <w:p w:rsidR="00845520" w:rsidRDefault="00845520" w:rsidP="00845520">
      <w:pPr>
        <w:pStyle w:val="Default"/>
        <w:rPr>
          <w:sz w:val="23"/>
          <w:szCs w:val="23"/>
        </w:rPr>
      </w:pPr>
    </w:p>
    <w:p w:rsidR="00845520" w:rsidRDefault="00845520" w:rsidP="00845520">
      <w:pPr>
        <w:pStyle w:val="Default"/>
        <w:spacing w:line="360" w:lineRule="auto"/>
      </w:pPr>
      <w:r>
        <w:t xml:space="preserve">Oświadczam, iż </w:t>
      </w:r>
      <w:r w:rsidR="002A01C9" w:rsidRPr="00666112">
        <w:rPr>
          <w:b/>
        </w:rPr>
        <w:t>wersja elektroniczna</w:t>
      </w:r>
      <w:r w:rsidR="002A01C9">
        <w:t xml:space="preserve"> złożonego wniosku</w:t>
      </w:r>
      <w:r w:rsidR="00666112">
        <w:t xml:space="preserve"> o przyznanie pomocy</w:t>
      </w:r>
      <w:r w:rsidR="002A01C9">
        <w:t xml:space="preserve"> </w:t>
      </w:r>
      <w:r w:rsidR="00D36B34" w:rsidRPr="00431C98">
        <w:t>wraz z załącznikami</w:t>
      </w:r>
      <w:r w:rsidR="00D36B34">
        <w:t xml:space="preserve"> </w:t>
      </w:r>
      <w:r>
        <w:t>pt.: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01C9" w:rsidRDefault="002A01C9" w:rsidP="00845520">
      <w:pPr>
        <w:pStyle w:val="Default"/>
        <w:spacing w:line="360" w:lineRule="auto"/>
        <w:jc w:val="both"/>
      </w:pPr>
      <w:r>
        <w:t xml:space="preserve">jest </w:t>
      </w:r>
      <w:r w:rsidR="00666112">
        <w:t>tożsama</w:t>
      </w:r>
      <w:r>
        <w:t xml:space="preserve"> z </w:t>
      </w:r>
      <w:r w:rsidRPr="00666112">
        <w:rPr>
          <w:b/>
        </w:rPr>
        <w:t>wersją papierową</w:t>
      </w:r>
      <w:r>
        <w:t>.</w:t>
      </w:r>
    </w:p>
    <w:p w:rsidR="00845520" w:rsidRDefault="00845520" w:rsidP="00845520">
      <w:pPr>
        <w:pStyle w:val="Default"/>
        <w:spacing w:line="360" w:lineRule="auto"/>
        <w:jc w:val="both"/>
      </w:pPr>
    </w:p>
    <w:p w:rsidR="00845520" w:rsidRDefault="00845520" w:rsidP="00845520">
      <w:pPr>
        <w:pStyle w:val="Default"/>
        <w:spacing w:line="360" w:lineRule="auto"/>
        <w:jc w:val="both"/>
      </w:pPr>
    </w:p>
    <w:p w:rsidR="00845520" w:rsidRDefault="00845520" w:rsidP="00845520">
      <w:pPr>
        <w:pStyle w:val="Default"/>
        <w:spacing w:line="360" w:lineRule="auto"/>
        <w:jc w:val="both"/>
      </w:pPr>
    </w:p>
    <w:p w:rsidR="00845520" w:rsidRDefault="00845520" w:rsidP="00845520">
      <w:pPr>
        <w:pStyle w:val="Default"/>
        <w:spacing w:line="360" w:lineRule="auto"/>
        <w:jc w:val="both"/>
      </w:pPr>
    </w:p>
    <w:p w:rsidR="00845520" w:rsidRPr="00666112" w:rsidRDefault="00666112" w:rsidP="00666112">
      <w:pPr>
        <w:tabs>
          <w:tab w:val="left" w:pos="3671"/>
        </w:tabs>
        <w:jc w:val="center"/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         </w:t>
      </w:r>
      <w:r w:rsidRPr="00666112">
        <w:rPr>
          <w:sz w:val="23"/>
          <w:szCs w:val="23"/>
        </w:rPr>
        <w:t>……………………………………………..</w:t>
      </w:r>
    </w:p>
    <w:p w:rsidR="00845520" w:rsidRDefault="00845520" w:rsidP="00845520">
      <w:pPr>
        <w:tabs>
          <w:tab w:val="left" w:pos="3671"/>
        </w:tabs>
        <w:jc w:val="center"/>
      </w:pPr>
      <w:r>
        <w:t xml:space="preserve">                                               </w:t>
      </w:r>
      <w:r w:rsidR="00666112">
        <w:t xml:space="preserve">                           </w:t>
      </w:r>
      <w:r>
        <w:t>Czytelny podpis</w:t>
      </w:r>
      <w:r w:rsidR="00666112">
        <w:t xml:space="preserve"> Wnioskodawcy</w:t>
      </w:r>
    </w:p>
    <w:p w:rsidR="00845520" w:rsidRDefault="00845520" w:rsidP="00845520">
      <w:pPr>
        <w:tabs>
          <w:tab w:val="left" w:pos="3671"/>
        </w:tabs>
        <w:jc w:val="right"/>
      </w:pPr>
    </w:p>
    <w:p w:rsidR="005A26EE" w:rsidRPr="005A26EE" w:rsidRDefault="005A26EE" w:rsidP="00845520">
      <w:pPr>
        <w:jc w:val="center"/>
        <w:rPr>
          <w:rFonts w:cs="Times New Roman"/>
        </w:rPr>
      </w:pPr>
    </w:p>
    <w:sectPr w:rsidR="005A26EE" w:rsidRPr="005A2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2354" w:left="85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9E3" w:rsidRDefault="004309E3">
      <w:r>
        <w:separator/>
      </w:r>
    </w:p>
  </w:endnote>
  <w:endnote w:type="continuationSeparator" w:id="0">
    <w:p w:rsidR="004309E3" w:rsidRDefault="0043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FB" w:rsidRDefault="00E569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407" w:rsidRDefault="00DC1A27">
    <w:pPr>
      <w:pStyle w:val="nrstronylewy"/>
      <w:jc w:val="center"/>
    </w:pPr>
    <w:r>
      <w:rPr>
        <w:noProof/>
        <w:lang w:eastAsia="pl-PL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479540" cy="38227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3822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1407" w:rsidRDefault="00EB1407">
    <w:pPr>
      <w:pStyle w:val="nrstronylewy"/>
      <w:jc w:val="center"/>
    </w:pPr>
  </w:p>
  <w:p w:rsidR="00EB1407" w:rsidRDefault="00EB1407">
    <w:pPr>
      <w:pStyle w:val="nrstronylewy"/>
      <w:jc w:val="center"/>
    </w:pPr>
  </w:p>
  <w:p w:rsidR="00EB1407" w:rsidRDefault="00EB1407">
    <w:pPr>
      <w:pStyle w:val="nrstronylewy"/>
      <w:jc w:val="center"/>
      <w:rPr>
        <w:spacing w:val="2"/>
        <w:sz w:val="22"/>
        <w:szCs w:val="22"/>
      </w:rPr>
    </w:pPr>
    <w:r>
      <w:rPr>
        <w:spacing w:val="2"/>
        <w:sz w:val="22"/>
        <w:szCs w:val="22"/>
      </w:rPr>
      <w:t>„Europejski Fundusz Rolny na rzecz Rozwoju Obszarów Wiejskich: Europa inwestująca w obszary wiejskie”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FB" w:rsidRDefault="00E56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9E3" w:rsidRDefault="004309E3">
      <w:r>
        <w:separator/>
      </w:r>
    </w:p>
  </w:footnote>
  <w:footnote w:type="continuationSeparator" w:id="0">
    <w:p w:rsidR="004309E3" w:rsidRDefault="0043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FB" w:rsidRDefault="00E569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FB" w:rsidRDefault="00E569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FB" w:rsidRDefault="00E569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01E"/>
    <w:multiLevelType w:val="hybridMultilevel"/>
    <w:tmpl w:val="04AEC7F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85202"/>
    <w:multiLevelType w:val="hybridMultilevel"/>
    <w:tmpl w:val="37923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63D2"/>
    <w:multiLevelType w:val="hybridMultilevel"/>
    <w:tmpl w:val="4EFCB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C2D70"/>
    <w:multiLevelType w:val="multilevel"/>
    <w:tmpl w:val="03F0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1F33B8"/>
    <w:multiLevelType w:val="hybridMultilevel"/>
    <w:tmpl w:val="DB341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37000"/>
    <w:multiLevelType w:val="hybridMultilevel"/>
    <w:tmpl w:val="8BAE330C"/>
    <w:lvl w:ilvl="0" w:tplc="383A62CC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17"/>
    <w:rsid w:val="00014B93"/>
    <w:rsid w:val="000564D9"/>
    <w:rsid w:val="00093A24"/>
    <w:rsid w:val="000D1F07"/>
    <w:rsid w:val="00121CCB"/>
    <w:rsid w:val="00153D39"/>
    <w:rsid w:val="001B31A2"/>
    <w:rsid w:val="002014F0"/>
    <w:rsid w:val="002A01C9"/>
    <w:rsid w:val="002E68B9"/>
    <w:rsid w:val="003126C4"/>
    <w:rsid w:val="003209B8"/>
    <w:rsid w:val="00351D98"/>
    <w:rsid w:val="0035256C"/>
    <w:rsid w:val="00387E0B"/>
    <w:rsid w:val="003A3C6B"/>
    <w:rsid w:val="003B78B5"/>
    <w:rsid w:val="003C5EDB"/>
    <w:rsid w:val="00407CE2"/>
    <w:rsid w:val="004309E3"/>
    <w:rsid w:val="00431C98"/>
    <w:rsid w:val="005A26EE"/>
    <w:rsid w:val="005B68C5"/>
    <w:rsid w:val="005C2235"/>
    <w:rsid w:val="006313CD"/>
    <w:rsid w:val="00656DFD"/>
    <w:rsid w:val="00666112"/>
    <w:rsid w:val="006A5085"/>
    <w:rsid w:val="00791D39"/>
    <w:rsid w:val="008072CA"/>
    <w:rsid w:val="00845520"/>
    <w:rsid w:val="00855AE3"/>
    <w:rsid w:val="00880D49"/>
    <w:rsid w:val="008F0BC4"/>
    <w:rsid w:val="008F6327"/>
    <w:rsid w:val="009275A7"/>
    <w:rsid w:val="00982CC8"/>
    <w:rsid w:val="00991FCF"/>
    <w:rsid w:val="009E5A54"/>
    <w:rsid w:val="00A02EB8"/>
    <w:rsid w:val="00A04F35"/>
    <w:rsid w:val="00A73F97"/>
    <w:rsid w:val="00A840A8"/>
    <w:rsid w:val="00A850E9"/>
    <w:rsid w:val="00A92F17"/>
    <w:rsid w:val="00AA3C1E"/>
    <w:rsid w:val="00B1759A"/>
    <w:rsid w:val="00B953BD"/>
    <w:rsid w:val="00BB5AEF"/>
    <w:rsid w:val="00BC2978"/>
    <w:rsid w:val="00C35360"/>
    <w:rsid w:val="00C65CA9"/>
    <w:rsid w:val="00C84E9C"/>
    <w:rsid w:val="00CC0417"/>
    <w:rsid w:val="00D36B34"/>
    <w:rsid w:val="00D640BA"/>
    <w:rsid w:val="00DC1A27"/>
    <w:rsid w:val="00DD6447"/>
    <w:rsid w:val="00DE67CE"/>
    <w:rsid w:val="00E55F04"/>
    <w:rsid w:val="00E569FB"/>
    <w:rsid w:val="00EB1407"/>
    <w:rsid w:val="00EC5856"/>
    <w:rsid w:val="00EF1590"/>
    <w:rsid w:val="00F8682A"/>
    <w:rsid w:val="00F907F1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C1069CE2-D8B5-4FDD-AC67-4B20C940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1"/>
      <w:sz w:val="24"/>
      <w:szCs w:val="24"/>
      <w:lang w:val="en-US" w:eastAsia="hi-IN" w:bidi="hi-IN"/>
    </w:rPr>
  </w:style>
  <w:style w:type="paragraph" w:customStyle="1" w:styleId="BasicParagraph">
    <w:name w:val="[Basic Paragraph]"/>
    <w:basedOn w:val="NoParagraphStyle"/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paragraph" w:customStyle="1" w:styleId="tekstakapit">
    <w:name w:val="tekst akapit"/>
    <w:basedOn w:val="NoParagraphStyle"/>
    <w:pPr>
      <w:keepLines/>
      <w:spacing w:line="276" w:lineRule="auto"/>
      <w:ind w:left="170" w:firstLine="227"/>
      <w:jc w:val="both"/>
    </w:pPr>
    <w:rPr>
      <w:rFonts w:ascii="Corbel" w:eastAsia="Corbel" w:hAnsi="Corbel" w:cs="Corbel"/>
      <w:lang w:val="pl-PL"/>
    </w:rPr>
  </w:style>
  <w:style w:type="paragraph" w:customStyle="1" w:styleId="nrstronylewy">
    <w:name w:val="nr strony lewy"/>
    <w:basedOn w:val="tekstakapit"/>
    <w:pPr>
      <w:ind w:left="0" w:firstLine="0"/>
      <w:jc w:val="left"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uiPriority w:val="99"/>
    <w:semiHidden/>
    <w:unhideWhenUsed/>
    <w:rsid w:val="003B78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8B5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3B78B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8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78B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8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B78B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UyteHipercze">
    <w:name w:val="FollowedHyperlink"/>
    <w:uiPriority w:val="99"/>
    <w:semiHidden/>
    <w:unhideWhenUsed/>
    <w:rsid w:val="00E55F04"/>
    <w:rPr>
      <w:color w:val="800080"/>
      <w:u w:val="single"/>
    </w:rPr>
  </w:style>
  <w:style w:type="paragraph" w:customStyle="1" w:styleId="Default">
    <w:name w:val="Default"/>
    <w:rsid w:val="00845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9D260-9479-4EAB-B21B-CBD42D4C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Morawskie Wrota</cp:lastModifiedBy>
  <cp:revision>2</cp:revision>
  <cp:lastPrinted>1601-01-01T00:00:00Z</cp:lastPrinted>
  <dcterms:created xsi:type="dcterms:W3CDTF">2021-11-04T09:35:00Z</dcterms:created>
  <dcterms:modified xsi:type="dcterms:W3CDTF">2021-11-04T09:35:00Z</dcterms:modified>
</cp:coreProperties>
</file>